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0F" w:rsidRPr="003D2B94" w:rsidRDefault="0065627F" w:rsidP="003D2B94">
      <w:pPr>
        <w:tabs>
          <w:tab w:val="left" w:pos="6225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935CFE">
        <w:rPr>
          <w:rFonts w:ascii="Times New Roman" w:hAnsi="Times New Roman"/>
          <w:sz w:val="28"/>
          <w:szCs w:val="28"/>
        </w:rPr>
        <w:t xml:space="preserve">         </w:t>
      </w:r>
      <w:r w:rsidR="002B329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5050"/>
        <w:gridCol w:w="283"/>
        <w:gridCol w:w="5102"/>
        <w:gridCol w:w="423"/>
        <w:gridCol w:w="5126"/>
      </w:tblGrid>
      <w:tr w:rsidR="00462036" w:rsidRPr="00B41B1D" w:rsidTr="00462036">
        <w:trPr>
          <w:trHeight w:val="5245"/>
        </w:trPr>
        <w:tc>
          <w:tcPr>
            <w:tcW w:w="5050" w:type="dxa"/>
          </w:tcPr>
          <w:p w:rsidR="004A5641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  <w:r w:rsidRPr="00935CFE">
              <w:rPr>
                <w:rFonts w:ascii="Times New Roman" w:hAnsi="Times New Roman"/>
                <w:sz w:val="28"/>
                <w:szCs w:val="28"/>
              </w:rPr>
              <w:t xml:space="preserve">убытков, в том числе упущенной выгоды. </w:t>
            </w:r>
          </w:p>
          <w:p w:rsidR="00935CFE" w:rsidRDefault="004A5641" w:rsidP="0093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35CFE" w:rsidRPr="00935CFE">
              <w:rPr>
                <w:rFonts w:ascii="Times New Roman" w:hAnsi="Times New Roman"/>
                <w:sz w:val="28"/>
                <w:szCs w:val="28"/>
              </w:rPr>
              <w:t>Возможность взыскания причиненного вреда также предусмотрена ст. 58 Фед</w:t>
            </w:r>
            <w:r w:rsidR="00935CFE">
              <w:rPr>
                <w:rFonts w:ascii="Times New Roman" w:hAnsi="Times New Roman"/>
                <w:sz w:val="28"/>
                <w:szCs w:val="28"/>
              </w:rPr>
              <w:t>ерального закона от 24.07.2009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209-ФЗ «</w:t>
            </w:r>
            <w:r w:rsidR="00935CFE" w:rsidRPr="00935CFE">
              <w:rPr>
                <w:rFonts w:ascii="Times New Roman" w:hAnsi="Times New Roman"/>
                <w:sz w:val="28"/>
                <w:szCs w:val="28"/>
              </w:rPr>
              <w:t xml:space="preserve">Об охоте и о сохранении </w:t>
            </w:r>
            <w:proofErr w:type="gramStart"/>
            <w:r w:rsidR="00935CFE" w:rsidRPr="00935CFE">
              <w:rPr>
                <w:rFonts w:ascii="Times New Roman" w:hAnsi="Times New Roman"/>
                <w:sz w:val="28"/>
                <w:szCs w:val="28"/>
              </w:rPr>
              <w:t>охотничьих ресурсов</w:t>
            </w:r>
            <w:proofErr w:type="gramEnd"/>
            <w:r w:rsidR="00935CFE" w:rsidRPr="00935CFE">
              <w:rPr>
                <w:rFonts w:ascii="Times New Roman" w:hAnsi="Times New Roman"/>
                <w:sz w:val="28"/>
                <w:szCs w:val="28"/>
              </w:rPr>
              <w:t xml:space="preserve"> и о внесении изменений в отдельные законодате</w:t>
            </w:r>
            <w:r>
              <w:rPr>
                <w:rFonts w:ascii="Times New Roman" w:hAnsi="Times New Roman"/>
                <w:sz w:val="28"/>
                <w:szCs w:val="28"/>
              </w:rPr>
              <w:t>льные акты Российской Федерации»</w:t>
            </w:r>
            <w:r w:rsidR="00935CFE" w:rsidRPr="00935C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5CFE" w:rsidRPr="00935CFE" w:rsidRDefault="00BA1C0B" w:rsidP="0093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При том, уголовная ответственность за осуществление браконьерства также   </w:t>
            </w:r>
            <w:r w:rsidR="00935CFE" w:rsidRPr="00935CFE">
              <w:rPr>
                <w:rFonts w:ascii="Times New Roman" w:hAnsi="Times New Roman"/>
                <w:sz w:val="28"/>
                <w:szCs w:val="28"/>
              </w:rPr>
              <w:t xml:space="preserve">предусмотрена положениями следующих статей Уголовного кодекса Российской Федерации: </w:t>
            </w:r>
          </w:p>
          <w:p w:rsidR="00935CFE" w:rsidRDefault="00935CFE" w:rsidP="0065627F">
            <w:pPr>
              <w:rPr>
                <w:rFonts w:ascii="Times New Roman" w:hAnsi="Times New Roman"/>
                <w:sz w:val="28"/>
                <w:szCs w:val="28"/>
              </w:rPr>
            </w:pPr>
            <w:r w:rsidRPr="00935CFE">
              <w:rPr>
                <w:rFonts w:ascii="Times New Roman" w:hAnsi="Times New Roman"/>
                <w:sz w:val="28"/>
                <w:szCs w:val="28"/>
              </w:rPr>
              <w:t xml:space="preserve">       - статья 256 УК РФ применяется в отношении преступлений, связанных с незаконным    выловом   </w:t>
            </w:r>
            <w:r w:rsidR="00BA1C0B">
              <w:rPr>
                <w:rFonts w:ascii="Times New Roman" w:hAnsi="Times New Roman"/>
                <w:sz w:val="28"/>
                <w:szCs w:val="28"/>
              </w:rPr>
              <w:t xml:space="preserve">водных </w:t>
            </w:r>
            <w:bookmarkStart w:id="0" w:name="_GoBack"/>
            <w:bookmarkEnd w:id="0"/>
            <w:r w:rsidRPr="00935CFE">
              <w:rPr>
                <w:rFonts w:ascii="Times New Roman" w:hAnsi="Times New Roman"/>
                <w:sz w:val="28"/>
                <w:szCs w:val="28"/>
              </w:rPr>
              <w:t>биологических ресурсов;</w:t>
            </w:r>
          </w:p>
          <w:p w:rsidR="00935CFE" w:rsidRDefault="0065627F" w:rsidP="001552AE">
            <w:pPr>
              <w:rPr>
                <w:rFonts w:ascii="Times New Roman" w:hAnsi="Times New Roman"/>
                <w:sz w:val="28"/>
                <w:szCs w:val="28"/>
              </w:rPr>
            </w:pPr>
            <w:r w:rsidRPr="0065627F">
              <w:rPr>
                <w:rFonts w:ascii="Times New Roman" w:hAnsi="Times New Roman"/>
                <w:sz w:val="28"/>
                <w:szCs w:val="28"/>
              </w:rPr>
              <w:t xml:space="preserve">   - статья 258.1 УК РФ предусматривает уголовную ответственность за незаконный оборот ценных и находящихся под охраной биологических ресурсов, как водных, так и наземных, в том числе не подразумевающий их убийство. При этом наказанию по данной статье </w:t>
            </w:r>
            <w:r w:rsidR="00935CFE">
              <w:rPr>
                <w:rFonts w:ascii="Times New Roman" w:hAnsi="Times New Roman"/>
                <w:sz w:val="28"/>
                <w:szCs w:val="28"/>
              </w:rPr>
              <w:t xml:space="preserve">могут </w:t>
            </w:r>
          </w:p>
          <w:p w:rsidR="004A5641" w:rsidRDefault="004A5641" w:rsidP="004A5641">
            <w:pPr>
              <w:rPr>
                <w:rFonts w:ascii="Times New Roman" w:hAnsi="Times New Roman"/>
                <w:sz w:val="28"/>
                <w:szCs w:val="28"/>
              </w:rPr>
            </w:pPr>
            <w:r w:rsidRPr="00296A03">
              <w:rPr>
                <w:rFonts w:ascii="Times New Roman" w:hAnsi="Times New Roman"/>
                <w:sz w:val="28"/>
                <w:szCs w:val="28"/>
              </w:rPr>
              <w:t>подлежать           не       только        лица,</w:t>
            </w:r>
          </w:p>
          <w:p w:rsidR="004A5641" w:rsidRDefault="004A5641" w:rsidP="001552AE">
            <w:pPr>
              <w:rPr>
                <w:rFonts w:ascii="Times New Roman" w:hAnsi="Times New Roman"/>
                <w:sz w:val="28"/>
                <w:szCs w:val="28"/>
              </w:rPr>
            </w:pPr>
            <w:r w:rsidRPr="00935CFE">
              <w:rPr>
                <w:rFonts w:ascii="Times New Roman" w:hAnsi="Times New Roman"/>
                <w:sz w:val="28"/>
                <w:szCs w:val="28"/>
              </w:rPr>
              <w:t>непосредственно связанные с выловом или убийством представителей охраняемых категорий, но и лица обеспечивающую</w:t>
            </w:r>
            <w:r w:rsidR="00BA1C0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35CFE">
              <w:rPr>
                <w:rFonts w:ascii="Times New Roman" w:hAnsi="Times New Roman"/>
                <w:sz w:val="28"/>
                <w:szCs w:val="28"/>
              </w:rPr>
              <w:t xml:space="preserve"> торговлю </w:t>
            </w:r>
            <w:r w:rsidR="00BA1C0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35CFE">
              <w:rPr>
                <w:rFonts w:ascii="Times New Roman" w:hAnsi="Times New Roman"/>
                <w:sz w:val="28"/>
                <w:szCs w:val="28"/>
              </w:rPr>
              <w:t>ими</w:t>
            </w:r>
            <w:r w:rsidR="00BA1C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35CF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  <w:p w:rsidR="003232D5" w:rsidRDefault="004A5641" w:rsidP="001552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3D2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32D5" w:rsidRPr="003232D5">
              <w:rPr>
                <w:rFonts w:ascii="Times New Roman" w:hAnsi="Times New Roman"/>
                <w:sz w:val="28"/>
                <w:szCs w:val="28"/>
              </w:rPr>
              <w:t>На сегодняшний день браконьерство в Росси</w:t>
            </w:r>
            <w:r w:rsidR="003232D5">
              <w:rPr>
                <w:rFonts w:ascii="Times New Roman" w:hAnsi="Times New Roman"/>
                <w:sz w:val="28"/>
                <w:szCs w:val="28"/>
              </w:rPr>
              <w:t>и – одна из самых актуальных</w:t>
            </w:r>
            <w:r w:rsidR="003232D5" w:rsidRPr="003232D5">
              <w:rPr>
                <w:rFonts w:ascii="Times New Roman" w:hAnsi="Times New Roman"/>
                <w:sz w:val="28"/>
                <w:szCs w:val="28"/>
              </w:rPr>
              <w:t xml:space="preserve"> проблем экологической сферы.</w:t>
            </w:r>
          </w:p>
          <w:p w:rsidR="003232D5" w:rsidRPr="003232D5" w:rsidRDefault="003232D5" w:rsidP="003232D5">
            <w:pPr>
              <w:rPr>
                <w:rFonts w:ascii="Times New Roman" w:hAnsi="Times New Roman"/>
                <w:sz w:val="28"/>
                <w:szCs w:val="28"/>
              </w:rPr>
            </w:pPr>
            <w:r w:rsidRPr="00323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232D5">
              <w:rPr>
                <w:rFonts w:ascii="Times New Roman" w:hAnsi="Times New Roman"/>
                <w:sz w:val="28"/>
                <w:szCs w:val="28"/>
              </w:rPr>
              <w:t>Общим понятием этого термина является незаконная добы</w:t>
            </w:r>
            <w:r w:rsidR="004A5641">
              <w:rPr>
                <w:rFonts w:ascii="Times New Roman" w:hAnsi="Times New Roman"/>
                <w:sz w:val="28"/>
                <w:szCs w:val="28"/>
              </w:rPr>
              <w:t>ча ресурсов естественной среды.</w:t>
            </w:r>
          </w:p>
          <w:p w:rsidR="003232D5" w:rsidRDefault="003232D5" w:rsidP="003232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232D5">
              <w:rPr>
                <w:rFonts w:ascii="Times New Roman" w:hAnsi="Times New Roman"/>
                <w:sz w:val="28"/>
                <w:szCs w:val="28"/>
              </w:rPr>
              <w:t>Браконьерство несё</w:t>
            </w:r>
            <w:r>
              <w:rPr>
                <w:rFonts w:ascii="Times New Roman" w:hAnsi="Times New Roman"/>
                <w:sz w:val="28"/>
                <w:szCs w:val="28"/>
              </w:rPr>
              <w:t>т в себе следующие последствия:</w:t>
            </w:r>
          </w:p>
          <w:p w:rsidR="003232D5" w:rsidRPr="003232D5" w:rsidRDefault="003232D5" w:rsidP="003232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 н</w:t>
            </w:r>
            <w:r w:rsidRPr="003232D5">
              <w:rPr>
                <w:rFonts w:ascii="Times New Roman" w:hAnsi="Times New Roman"/>
                <w:sz w:val="28"/>
                <w:szCs w:val="28"/>
              </w:rPr>
              <w:t>арушение эко</w:t>
            </w:r>
            <w:r w:rsidR="00935CFE">
              <w:rPr>
                <w:rFonts w:ascii="Times New Roman" w:hAnsi="Times New Roman"/>
                <w:sz w:val="28"/>
                <w:szCs w:val="28"/>
              </w:rPr>
              <w:t>логического баланса в природе;</w:t>
            </w:r>
          </w:p>
          <w:p w:rsidR="003232D5" w:rsidRDefault="003232D5" w:rsidP="003232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 в</w:t>
            </w:r>
            <w:r w:rsidRPr="003232D5">
              <w:rPr>
                <w:rFonts w:ascii="Times New Roman" w:hAnsi="Times New Roman"/>
                <w:sz w:val="28"/>
                <w:szCs w:val="28"/>
              </w:rPr>
              <w:t xml:space="preserve">озможное исчезновение целых популяций </w:t>
            </w:r>
            <w:r w:rsidR="00935CFE">
              <w:rPr>
                <w:rFonts w:ascii="Times New Roman" w:hAnsi="Times New Roman"/>
                <w:sz w:val="28"/>
                <w:szCs w:val="28"/>
              </w:rPr>
              <w:t>животных, рыб, сортов растений;</w:t>
            </w:r>
          </w:p>
          <w:p w:rsidR="003232D5" w:rsidRDefault="003232D5" w:rsidP="003232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 у</w:t>
            </w:r>
            <w:r w:rsidRPr="003232D5">
              <w:rPr>
                <w:rFonts w:ascii="Times New Roman" w:hAnsi="Times New Roman"/>
                <w:sz w:val="28"/>
                <w:szCs w:val="28"/>
              </w:rPr>
              <w:t>величение количества стихийных бедствий, эпидемий, эпизоотий и других чрезвычайных ситуаций.</w:t>
            </w:r>
          </w:p>
          <w:p w:rsidR="003232D5" w:rsidRDefault="00F50D8A" w:rsidP="001552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4A5641">
              <w:rPr>
                <w:rFonts w:ascii="Times New Roman" w:hAnsi="Times New Roman"/>
                <w:sz w:val="28"/>
                <w:szCs w:val="28"/>
              </w:rPr>
              <w:t xml:space="preserve">За совершение браконьерства </w:t>
            </w:r>
            <w:r w:rsidR="00296A03">
              <w:rPr>
                <w:rFonts w:ascii="Times New Roman" w:hAnsi="Times New Roman"/>
                <w:sz w:val="28"/>
                <w:szCs w:val="28"/>
              </w:rPr>
              <w:t>з</w:t>
            </w:r>
            <w:r w:rsidR="00646FA8" w:rsidRPr="00646FA8">
              <w:rPr>
                <w:rFonts w:ascii="Times New Roman" w:hAnsi="Times New Roman"/>
                <w:sz w:val="28"/>
                <w:szCs w:val="28"/>
              </w:rPr>
              <w:t>аконодательством установлена административная, уголовная и граж</w:t>
            </w:r>
            <w:r w:rsidR="00296A03">
              <w:rPr>
                <w:rFonts w:ascii="Times New Roman" w:hAnsi="Times New Roman"/>
                <w:sz w:val="28"/>
                <w:szCs w:val="28"/>
              </w:rPr>
              <w:t>данско-правовая ответственность.</w:t>
            </w:r>
          </w:p>
          <w:p w:rsidR="0065627F" w:rsidRDefault="0065627F" w:rsidP="00F50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Так, одним из видов браконьерства является незаконная охота.</w:t>
            </w:r>
          </w:p>
          <w:p w:rsidR="0065627F" w:rsidRDefault="0065627F" w:rsidP="00F50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65627F">
              <w:rPr>
                <w:rFonts w:ascii="Times New Roman" w:hAnsi="Times New Roman"/>
                <w:sz w:val="28"/>
                <w:szCs w:val="28"/>
              </w:rPr>
              <w:t xml:space="preserve">Незаконной является охота с нарушением требований законодательства об охоте, в том числе охота без соответствующего разрешения на добычу охотничьих </w:t>
            </w:r>
            <w:proofErr w:type="gramStart"/>
            <w:r w:rsidR="00296A03" w:rsidRPr="0065627F">
              <w:rPr>
                <w:rFonts w:ascii="Times New Roman" w:hAnsi="Times New Roman"/>
                <w:sz w:val="28"/>
                <w:szCs w:val="28"/>
              </w:rPr>
              <w:t xml:space="preserve">ресурсов, </w:t>
            </w:r>
            <w:r w:rsidR="00296A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Pr="0065627F">
              <w:rPr>
                <w:rFonts w:ascii="Times New Roman" w:hAnsi="Times New Roman"/>
                <w:sz w:val="28"/>
                <w:szCs w:val="28"/>
              </w:rPr>
              <w:t xml:space="preserve">вне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5627F">
              <w:rPr>
                <w:rFonts w:ascii="Times New Roman" w:hAnsi="Times New Roman"/>
                <w:sz w:val="28"/>
                <w:szCs w:val="28"/>
              </w:rPr>
              <w:t xml:space="preserve">отведенных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5627F">
              <w:rPr>
                <w:rFonts w:ascii="Times New Roman" w:hAnsi="Times New Roman"/>
                <w:sz w:val="28"/>
                <w:szCs w:val="28"/>
              </w:rPr>
              <w:t xml:space="preserve">мест,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5627F">
              <w:rPr>
                <w:rFonts w:ascii="Times New Roman" w:hAnsi="Times New Roman"/>
                <w:sz w:val="28"/>
                <w:szCs w:val="28"/>
              </w:rPr>
              <w:t xml:space="preserve">вне </w:t>
            </w:r>
          </w:p>
          <w:p w:rsidR="0065627F" w:rsidRDefault="00296A03" w:rsidP="00F50D8A">
            <w:pPr>
              <w:rPr>
                <w:rFonts w:ascii="Times New Roman" w:hAnsi="Times New Roman"/>
                <w:sz w:val="28"/>
                <w:szCs w:val="28"/>
              </w:rPr>
            </w:pPr>
            <w:r w:rsidRPr="00296A03">
              <w:rPr>
                <w:rFonts w:ascii="Times New Roman" w:hAnsi="Times New Roman"/>
                <w:sz w:val="28"/>
                <w:szCs w:val="28"/>
              </w:rPr>
              <w:t>сроков осуществления охоты и др.</w:t>
            </w:r>
          </w:p>
          <w:p w:rsidR="0065627F" w:rsidRDefault="004A5641" w:rsidP="00F50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65627F">
              <w:rPr>
                <w:rFonts w:ascii="Times New Roman" w:hAnsi="Times New Roman"/>
                <w:sz w:val="28"/>
                <w:szCs w:val="28"/>
              </w:rPr>
              <w:t>Уголовная ответственность за незаконную охоту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ч. 1 </w:t>
            </w:r>
            <w:r w:rsidRPr="0065627F">
              <w:rPr>
                <w:rFonts w:ascii="Times New Roman" w:hAnsi="Times New Roman"/>
                <w:sz w:val="28"/>
                <w:szCs w:val="28"/>
              </w:rPr>
              <w:t xml:space="preserve">ст. 258 УК РФ) наступает при наличии одного из следующих условий: причинение крупного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0065627F">
              <w:rPr>
                <w:rFonts w:ascii="Times New Roman" w:hAnsi="Times New Roman"/>
                <w:sz w:val="28"/>
                <w:szCs w:val="28"/>
              </w:rPr>
              <w:t xml:space="preserve">ущерба;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5627F"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5627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  <w:p w:rsidR="0065627F" w:rsidRDefault="0065627F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627F" w:rsidRDefault="0065627F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627F" w:rsidRDefault="0065627F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0D8A" w:rsidRDefault="00F50D8A" w:rsidP="006562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F50D8A" w:rsidRDefault="00F50D8A" w:rsidP="00646FA8">
            <w:pPr>
              <w:rPr>
                <w:rFonts w:ascii="Times New Roman" w:hAnsi="Times New Roman"/>
                <w:sz w:val="28"/>
                <w:szCs w:val="28"/>
              </w:rPr>
            </w:pPr>
            <w:r w:rsidRPr="00F50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32D5" w:rsidRDefault="003232D5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32D5" w:rsidRDefault="004A5641" w:rsidP="001552AE">
            <w:pPr>
              <w:rPr>
                <w:rFonts w:ascii="Times New Roman" w:hAnsi="Times New Roman"/>
                <w:sz w:val="28"/>
                <w:szCs w:val="28"/>
              </w:rPr>
            </w:pPr>
            <w:r w:rsidRPr="004A564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3232D5" w:rsidRDefault="003232D5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2102" w:rsidRDefault="003D2B94" w:rsidP="003232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31EB" w:rsidRDefault="00EC31EB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31EB" w:rsidRDefault="00EC31EB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31EB" w:rsidRPr="006C2DB8" w:rsidRDefault="00EC31EB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3210" w:rsidRPr="00B41B1D" w:rsidRDefault="006C2DB8" w:rsidP="00C932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8021D5" w:rsidRPr="00B41B1D" w:rsidRDefault="008021D5" w:rsidP="004B79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" w:type="dxa"/>
          </w:tcPr>
          <w:p w:rsidR="00C600B9" w:rsidRPr="00B41B1D" w:rsidRDefault="00C600B9" w:rsidP="0042502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935CFE" w:rsidRP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  <w:r w:rsidRPr="00935CFE">
              <w:rPr>
                <w:rFonts w:ascii="Times New Roman" w:hAnsi="Times New Roman"/>
                <w:sz w:val="28"/>
                <w:szCs w:val="28"/>
              </w:rPr>
              <w:t>живом или мертвом виде либо частями их тел и другими товарами, полученными в ходе браконьерства, в том числе и третьих лиц;</w:t>
            </w:r>
          </w:p>
          <w:p w:rsidR="002B329B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  <w:r w:rsidRPr="00935CFE">
              <w:rPr>
                <w:rFonts w:ascii="Times New Roman" w:hAnsi="Times New Roman"/>
                <w:sz w:val="28"/>
                <w:szCs w:val="28"/>
              </w:rPr>
              <w:t xml:space="preserve">          - статья 260 УК РФ рассматривает лесное браконьерство в виде незаконной рубки лесных нахождений. При этом к лесным насаждениям относятся непосредственно деревья, а также кустарники и лианы, которые могут быть к ним причислены.</w:t>
            </w: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641" w:rsidRDefault="004A5641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641" w:rsidRDefault="004A5641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641" w:rsidRDefault="004A5641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641" w:rsidRDefault="004A5641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641" w:rsidRDefault="004A5641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641" w:rsidRDefault="004A5641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329B" w:rsidRDefault="002B329B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3C8" w:rsidRDefault="00BA7F97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 xml:space="preserve">Николаевская-на-Амуре </w:t>
            </w:r>
          </w:p>
          <w:p w:rsidR="00BA7F97" w:rsidRPr="00184C7E" w:rsidRDefault="005D23C8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межрайонная природоохранная 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>прокуратура</w:t>
            </w:r>
          </w:p>
          <w:p w:rsidR="00BA7F97" w:rsidRPr="00184C7E" w:rsidRDefault="00BA7F97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>г. Николаевск-на-Амуре, ул. Ленина, д. 7,</w:t>
            </w:r>
          </w:p>
          <w:p w:rsidR="001552AE" w:rsidRPr="00FD050F" w:rsidRDefault="00BA7F97" w:rsidP="00FD050F">
            <w:pPr>
              <w:ind w:firstLine="459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Телефон: 8 (42135)2-2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00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  <w:p w:rsidR="0065627F" w:rsidRDefault="004A5641" w:rsidP="0065627F">
            <w:pPr>
              <w:rPr>
                <w:rFonts w:ascii="Times New Roman" w:hAnsi="Times New Roman"/>
                <w:sz w:val="28"/>
                <w:szCs w:val="28"/>
              </w:rPr>
            </w:pPr>
            <w:r w:rsidRPr="004A5641">
              <w:rPr>
                <w:rFonts w:ascii="Times New Roman" w:hAnsi="Times New Roman"/>
                <w:sz w:val="28"/>
                <w:szCs w:val="28"/>
              </w:rPr>
              <w:lastRenderedPageBreak/>
              <w:t>процессе охоты механического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627F" w:rsidRPr="0065627F">
              <w:rPr>
                <w:rFonts w:ascii="Times New Roman" w:hAnsi="Times New Roman"/>
                <w:sz w:val="28"/>
                <w:szCs w:val="28"/>
              </w:rPr>
              <w:t>транспортного средства или воздушного судна, взрывчатых веществ, газов или иных способов массового уничтожения птиц и зверей; в случае охоты на птиц и зверей, охота на которых полностью запрещена; на особо охраняемой природной территории либо в зоне экологического бедствия или в зоне чрезв</w:t>
            </w:r>
            <w:r w:rsidR="0065627F">
              <w:rPr>
                <w:rFonts w:ascii="Times New Roman" w:hAnsi="Times New Roman"/>
                <w:sz w:val="28"/>
                <w:szCs w:val="28"/>
              </w:rPr>
              <w:t>ычайной экологической ситуации.</w:t>
            </w:r>
          </w:p>
          <w:p w:rsidR="004A5641" w:rsidRPr="0065627F" w:rsidRDefault="004A5641" w:rsidP="006562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C2477">
              <w:rPr>
                <w:rFonts w:ascii="Times New Roman" w:hAnsi="Times New Roman"/>
                <w:sz w:val="28"/>
                <w:szCs w:val="28"/>
              </w:rPr>
              <w:t>Санкцией ч. 1 ст.</w:t>
            </w:r>
            <w:r w:rsidRPr="004A5641">
              <w:rPr>
                <w:rFonts w:ascii="Times New Roman" w:hAnsi="Times New Roman"/>
                <w:sz w:val="28"/>
                <w:szCs w:val="28"/>
              </w:rPr>
              <w:t xml:space="preserve"> 258 УК РФ предусмотрено наказание в виде штрафа в размере до пятисот тысяч рублей или в размере заработной платы или </w:t>
            </w:r>
            <w:proofErr w:type="gramStart"/>
            <w:r w:rsidRPr="004A5641">
              <w:rPr>
                <w:rFonts w:ascii="Times New Roman" w:hAnsi="Times New Roman"/>
                <w:sz w:val="28"/>
                <w:szCs w:val="28"/>
              </w:rPr>
              <w:t>иного дохода</w:t>
            </w:r>
            <w:proofErr w:type="gramEnd"/>
            <w:r w:rsidRPr="004A5641">
              <w:rPr>
                <w:rFonts w:ascii="Times New Roman" w:hAnsi="Times New Roman"/>
                <w:sz w:val="28"/>
                <w:szCs w:val="28"/>
              </w:rPr>
              <w:t xml:space="preserve"> осужденного за период до двух лет, либо исправительными работами на срок до двух лет, либо лишением свободы на срок до двух лет.</w:t>
            </w:r>
          </w:p>
          <w:p w:rsidR="00BC2477" w:rsidRDefault="0065627F" w:rsidP="006562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A5641">
              <w:rPr>
                <w:rFonts w:ascii="Times New Roman" w:hAnsi="Times New Roman"/>
                <w:sz w:val="28"/>
                <w:szCs w:val="28"/>
              </w:rPr>
              <w:t>Д</w:t>
            </w:r>
            <w:r w:rsidRPr="0065627F">
              <w:rPr>
                <w:rFonts w:ascii="Times New Roman" w:hAnsi="Times New Roman"/>
                <w:sz w:val="28"/>
                <w:szCs w:val="28"/>
              </w:rPr>
              <w:t>еяние,</w:t>
            </w:r>
            <w:r w:rsidR="00BC2477">
              <w:rPr>
                <w:rFonts w:ascii="Times New Roman" w:hAnsi="Times New Roman"/>
                <w:sz w:val="28"/>
                <w:szCs w:val="28"/>
              </w:rPr>
              <w:t xml:space="preserve"> предусмотренное ст. 258.1 УК РФ, </w:t>
            </w:r>
            <w:r w:rsidR="00BC2477" w:rsidRPr="0065627F">
              <w:rPr>
                <w:rFonts w:ascii="Times New Roman" w:hAnsi="Times New Roman"/>
                <w:sz w:val="28"/>
                <w:szCs w:val="28"/>
              </w:rPr>
              <w:t>совершенное</w:t>
            </w:r>
            <w:r w:rsidRPr="0065627F">
              <w:rPr>
                <w:rFonts w:ascii="Times New Roman" w:hAnsi="Times New Roman"/>
                <w:sz w:val="28"/>
                <w:szCs w:val="28"/>
              </w:rPr>
              <w:t xml:space="preserve"> лицом с использованием своего служебного положения либо группой лиц по предварительному сговору или организованной </w:t>
            </w:r>
            <w:proofErr w:type="gramStart"/>
            <w:r w:rsidRPr="0065627F">
              <w:rPr>
                <w:rFonts w:ascii="Times New Roman" w:hAnsi="Times New Roman"/>
                <w:sz w:val="28"/>
                <w:szCs w:val="28"/>
              </w:rPr>
              <w:t>группой</w:t>
            </w:r>
            <w:proofErr w:type="gramEnd"/>
            <w:r w:rsidRPr="0065627F">
              <w:rPr>
                <w:rFonts w:ascii="Times New Roman" w:hAnsi="Times New Roman"/>
                <w:sz w:val="28"/>
                <w:szCs w:val="28"/>
              </w:rPr>
              <w:t xml:space="preserve"> либо причинившее особо крупный ущерб квалифицируется по ч. 2 ст. 258 УК РФ.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247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65627F" w:rsidRPr="0065627F" w:rsidRDefault="00BC2477" w:rsidP="006562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При этом, к</w:t>
            </w:r>
            <w:r w:rsidR="0065627F" w:rsidRPr="0065627F">
              <w:rPr>
                <w:rFonts w:ascii="Times New Roman" w:hAnsi="Times New Roman"/>
                <w:sz w:val="28"/>
                <w:szCs w:val="28"/>
              </w:rPr>
              <w:t xml:space="preserve">рупным ущербом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данном случае </w:t>
            </w:r>
            <w:r w:rsidR="0065627F" w:rsidRPr="0065627F">
              <w:rPr>
                <w:rFonts w:ascii="Times New Roman" w:hAnsi="Times New Roman"/>
                <w:sz w:val="28"/>
                <w:szCs w:val="28"/>
              </w:rPr>
              <w:t xml:space="preserve">признается ущерб, исчисленный по утвержденным Правительством Российской Федерации таксам и методике, превышающий сорок тысяч рублей, </w:t>
            </w:r>
            <w:proofErr w:type="gramStart"/>
            <w:r w:rsidR="0065627F" w:rsidRPr="0065627F">
              <w:rPr>
                <w:rFonts w:ascii="Times New Roman" w:hAnsi="Times New Roman"/>
                <w:sz w:val="28"/>
                <w:szCs w:val="28"/>
              </w:rPr>
              <w:t xml:space="preserve">особо </w:t>
            </w:r>
            <w:r w:rsidR="00656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627F" w:rsidRPr="0065627F">
              <w:rPr>
                <w:rFonts w:ascii="Times New Roman" w:hAnsi="Times New Roman"/>
                <w:sz w:val="28"/>
                <w:szCs w:val="28"/>
              </w:rPr>
              <w:t>крупным</w:t>
            </w:r>
            <w:proofErr w:type="gramEnd"/>
            <w:r w:rsidR="0065627F" w:rsidRPr="0065627F">
              <w:rPr>
                <w:rFonts w:ascii="Times New Roman" w:hAnsi="Times New Roman"/>
                <w:sz w:val="28"/>
                <w:szCs w:val="28"/>
              </w:rPr>
              <w:t xml:space="preserve"> — сто двадцать </w:t>
            </w:r>
            <w:r w:rsidR="004A5641" w:rsidRPr="004A5641">
              <w:rPr>
                <w:rFonts w:ascii="Times New Roman" w:hAnsi="Times New Roman"/>
                <w:sz w:val="28"/>
                <w:szCs w:val="28"/>
              </w:rPr>
              <w:t>тысяч рублей.</w:t>
            </w:r>
          </w:p>
          <w:p w:rsidR="0065627F" w:rsidRDefault="004A5641" w:rsidP="00F50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A5641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BA1C0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4A5641">
              <w:rPr>
                <w:rFonts w:ascii="Times New Roman" w:hAnsi="Times New Roman"/>
                <w:sz w:val="28"/>
                <w:szCs w:val="28"/>
              </w:rPr>
              <w:t xml:space="preserve">совершение </w:t>
            </w:r>
            <w:r w:rsidR="00BA1C0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A5641">
              <w:rPr>
                <w:rFonts w:ascii="Times New Roman" w:hAnsi="Times New Roman"/>
                <w:sz w:val="28"/>
                <w:szCs w:val="28"/>
              </w:rPr>
              <w:t xml:space="preserve">преступления, </w:t>
            </w:r>
          </w:p>
          <w:p w:rsidR="0065627F" w:rsidRDefault="0065627F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627F" w:rsidRDefault="0065627F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627F" w:rsidRDefault="0065627F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339" w:rsidRDefault="00F50D8A" w:rsidP="00646FA8">
            <w:pPr>
              <w:rPr>
                <w:rFonts w:ascii="Times New Roman" w:hAnsi="Times New Roman"/>
                <w:sz w:val="28"/>
                <w:szCs w:val="28"/>
              </w:rPr>
            </w:pPr>
            <w:r w:rsidRPr="00F50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6FA8" w:rsidRPr="00646FA8" w:rsidRDefault="00646FA8" w:rsidP="00646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646FA8" w:rsidRPr="00646FA8" w:rsidRDefault="00646FA8" w:rsidP="00646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C600B9" w:rsidRPr="00B41B1D" w:rsidRDefault="00C600B9" w:rsidP="007F6E0F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Default="00372757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440587" cy="987552"/>
                  <wp:effectExtent l="19050" t="0" r="7213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50" cy="98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95A" w:rsidRPr="00BD595A" w:rsidRDefault="00BD595A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5A">
              <w:rPr>
                <w:rFonts w:ascii="Times New Roman" w:hAnsi="Times New Roman"/>
                <w:sz w:val="24"/>
                <w:szCs w:val="24"/>
              </w:rPr>
              <w:t>Николаевская-на-Амуре</w:t>
            </w:r>
          </w:p>
          <w:p w:rsidR="00C600B9" w:rsidRPr="00BD595A" w:rsidRDefault="005D23C8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природоохранная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 xml:space="preserve"> прокуратура</w:t>
            </w:r>
          </w:p>
          <w:p w:rsidR="00963A04" w:rsidRPr="00B41B1D" w:rsidRDefault="00963A04" w:rsidP="00956380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Default="00963A04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Pr="00665769" w:rsidRDefault="004069DF" w:rsidP="004069DF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Ответственность за браконьерство</w:t>
            </w:r>
          </w:p>
          <w:p w:rsidR="00442B69" w:rsidRDefault="00442B69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372757" w:rsidRDefault="00372757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5D23C8" w:rsidRDefault="005D23C8" w:rsidP="00534A4F">
            <w:pPr>
              <w:spacing w:after="120" w:line="100" w:lineRule="atLeast"/>
              <w:ind w:left="318" w:right="272"/>
              <w:jc w:val="center"/>
              <w:rPr>
                <w:color w:val="000000"/>
              </w:rPr>
            </w:pPr>
          </w:p>
          <w:p w:rsidR="00AE0BAC" w:rsidRDefault="004069DF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4AA5EFEE">
                  <wp:extent cx="2667000" cy="18853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468" cy="1887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6466" w:rsidRDefault="00C56466" w:rsidP="00665769">
            <w:pPr>
              <w:pStyle w:val="a4"/>
              <w:ind w:right="272"/>
              <w:rPr>
                <w:rFonts w:cs="Times New Roman"/>
                <w:sz w:val="20"/>
                <w:szCs w:val="20"/>
              </w:rPr>
            </w:pPr>
          </w:p>
          <w:p w:rsidR="00D02A2D" w:rsidRDefault="00D02A2D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862852" w:rsidRPr="001D472A" w:rsidRDefault="00BD595A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Николаевск-на-Амуре</w:t>
            </w:r>
          </w:p>
          <w:p w:rsidR="00462036" w:rsidRPr="001D472A" w:rsidRDefault="00862852" w:rsidP="003D2B94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20</w:t>
            </w:r>
            <w:r w:rsidR="008A0336">
              <w:rPr>
                <w:rFonts w:cs="Times New Roman"/>
                <w:sz w:val="20"/>
                <w:szCs w:val="20"/>
              </w:rPr>
              <w:t>2</w:t>
            </w:r>
            <w:r w:rsidR="004069DF">
              <w:rPr>
                <w:rFonts w:cs="Times New Roman"/>
                <w:sz w:val="20"/>
                <w:szCs w:val="20"/>
              </w:rPr>
              <w:t>3</w:t>
            </w:r>
          </w:p>
          <w:p w:rsidR="00BA1C0B" w:rsidRDefault="00BA1C0B" w:rsidP="0065627F">
            <w:pPr>
              <w:rPr>
                <w:rFonts w:ascii="Times New Roman" w:hAnsi="Times New Roman"/>
                <w:sz w:val="28"/>
                <w:szCs w:val="28"/>
              </w:rPr>
            </w:pPr>
            <w:r w:rsidRPr="00BA1C0B">
              <w:rPr>
                <w:rFonts w:ascii="Times New Roman" w:hAnsi="Times New Roman"/>
                <w:sz w:val="28"/>
                <w:szCs w:val="28"/>
              </w:rPr>
              <w:lastRenderedPageBreak/>
              <w:t>предусмотренного   ч. 2   ст. 258 УК РФ,</w:t>
            </w:r>
          </w:p>
          <w:p w:rsidR="0065627F" w:rsidRDefault="0065627F" w:rsidP="0065627F">
            <w:pPr>
              <w:rPr>
                <w:rFonts w:ascii="Times New Roman" w:hAnsi="Times New Roman"/>
                <w:sz w:val="28"/>
                <w:szCs w:val="28"/>
              </w:rPr>
            </w:pPr>
            <w:r w:rsidRPr="0065627F">
              <w:rPr>
                <w:rFonts w:ascii="Times New Roman" w:hAnsi="Times New Roman"/>
                <w:sz w:val="28"/>
                <w:szCs w:val="28"/>
              </w:rPr>
              <w:t>предусмотрена ответственность</w:t>
            </w:r>
            <w:r w:rsidR="00BA1C0B">
              <w:rPr>
                <w:rFonts w:ascii="Times New Roman" w:hAnsi="Times New Roman"/>
                <w:sz w:val="28"/>
                <w:szCs w:val="28"/>
              </w:rPr>
              <w:t xml:space="preserve"> в виде </w:t>
            </w:r>
            <w:r w:rsidRPr="0065627F">
              <w:rPr>
                <w:rFonts w:ascii="Times New Roman" w:hAnsi="Times New Roman"/>
                <w:sz w:val="28"/>
                <w:szCs w:val="28"/>
              </w:rPr>
              <w:t>штраф</w:t>
            </w:r>
            <w:r w:rsidR="00BA1C0B">
              <w:rPr>
                <w:rFonts w:ascii="Times New Roman" w:hAnsi="Times New Roman"/>
                <w:sz w:val="28"/>
                <w:szCs w:val="28"/>
              </w:rPr>
              <w:t>а</w:t>
            </w:r>
            <w:r w:rsidRPr="0065627F">
              <w:rPr>
                <w:rFonts w:ascii="Times New Roman" w:hAnsi="Times New Roman"/>
                <w:sz w:val="28"/>
                <w:szCs w:val="28"/>
              </w:rPr>
              <w:t xml:space="preserve"> в размере от пятисот тысяч до одного миллиона рублей или в размере заработной платы или </w:t>
            </w:r>
            <w:proofErr w:type="gramStart"/>
            <w:r w:rsidRPr="0065627F">
              <w:rPr>
                <w:rFonts w:ascii="Times New Roman" w:hAnsi="Times New Roman"/>
                <w:sz w:val="28"/>
                <w:szCs w:val="28"/>
              </w:rPr>
              <w:t>иного дохода</w:t>
            </w:r>
            <w:proofErr w:type="gramEnd"/>
            <w:r w:rsidRPr="0065627F">
              <w:rPr>
                <w:rFonts w:ascii="Times New Roman" w:hAnsi="Times New Roman"/>
                <w:sz w:val="28"/>
                <w:szCs w:val="28"/>
              </w:rPr>
              <w:t xml:space="preserve">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  <w:p w:rsidR="004A5641" w:rsidRDefault="00BA1C0B" w:rsidP="006562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Административная ответственность </w:t>
            </w:r>
            <w:r w:rsidR="004A5641">
              <w:rPr>
                <w:rFonts w:ascii="Times New Roman" w:hAnsi="Times New Roman"/>
                <w:sz w:val="28"/>
                <w:szCs w:val="28"/>
              </w:rPr>
              <w:t>з</w:t>
            </w:r>
            <w:r w:rsidR="004A5641" w:rsidRPr="004A5641">
              <w:rPr>
                <w:rFonts w:ascii="Times New Roman" w:hAnsi="Times New Roman"/>
                <w:sz w:val="28"/>
                <w:szCs w:val="28"/>
              </w:rPr>
              <w:t xml:space="preserve">а нарушение правил охоты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предусмотрена </w:t>
            </w:r>
            <w:r w:rsidR="004A5641" w:rsidRPr="004A5641">
              <w:rPr>
                <w:rFonts w:ascii="Times New Roman" w:hAnsi="Times New Roman"/>
                <w:sz w:val="28"/>
                <w:szCs w:val="28"/>
              </w:rPr>
              <w:t>статьей 8.37 Кодекса Российской Федерации об 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дминистративных правонарушениях.</w:t>
            </w:r>
          </w:p>
          <w:p w:rsidR="004A5641" w:rsidRDefault="00935CFE" w:rsidP="00296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35CFE">
              <w:rPr>
                <w:rFonts w:ascii="Times New Roman" w:hAnsi="Times New Roman"/>
                <w:sz w:val="28"/>
                <w:szCs w:val="28"/>
              </w:rPr>
              <w:t xml:space="preserve">При этом государственные механизмы не ограничиваются лишь привлечением к уголовной и административной ответственности. </w:t>
            </w:r>
            <w:r w:rsidR="004A564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3D4683" w:rsidRDefault="004A5641" w:rsidP="00296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935CFE" w:rsidRPr="00935CFE">
              <w:rPr>
                <w:rFonts w:ascii="Times New Roman" w:hAnsi="Times New Roman"/>
                <w:sz w:val="28"/>
                <w:szCs w:val="28"/>
              </w:rPr>
              <w:t>Так, ст. 56 Феде</w:t>
            </w:r>
            <w:r>
              <w:rPr>
                <w:rFonts w:ascii="Times New Roman" w:hAnsi="Times New Roman"/>
                <w:sz w:val="28"/>
                <w:szCs w:val="28"/>
              </w:rPr>
              <w:t>рального закона от 24.04.1995 № 52-ФЗ «О животном мире»</w:t>
            </w:r>
            <w:r w:rsidR="00935CFE" w:rsidRPr="00935CFE">
              <w:rPr>
                <w:rFonts w:ascii="Times New Roman" w:hAnsi="Times New Roman"/>
                <w:sz w:val="28"/>
                <w:szCs w:val="28"/>
              </w:rPr>
              <w:t xml:space="preserve"> предусмотрено, что юридические лица и граждане, причинившие вред объектам животного мира и среде их обитания, возмещают </w:t>
            </w:r>
            <w:r w:rsidR="00296A0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35CFE" w:rsidRPr="00935CFE">
              <w:rPr>
                <w:rFonts w:ascii="Times New Roman" w:hAnsi="Times New Roman"/>
                <w:sz w:val="28"/>
                <w:szCs w:val="28"/>
              </w:rPr>
              <w:t xml:space="preserve">нанесенный </w:t>
            </w:r>
            <w:r w:rsidR="00296A03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35CFE" w:rsidRPr="00935CFE">
              <w:rPr>
                <w:rFonts w:ascii="Times New Roman" w:hAnsi="Times New Roman"/>
                <w:sz w:val="28"/>
                <w:szCs w:val="28"/>
              </w:rPr>
              <w:t xml:space="preserve">ущерб </w:t>
            </w:r>
          </w:p>
          <w:p w:rsidR="004A5641" w:rsidRPr="004A5641" w:rsidRDefault="004A5641" w:rsidP="004A5641">
            <w:pPr>
              <w:rPr>
                <w:rFonts w:ascii="Times New Roman" w:hAnsi="Times New Roman"/>
                <w:sz w:val="28"/>
                <w:szCs w:val="28"/>
              </w:rPr>
            </w:pPr>
            <w:r w:rsidRPr="004A5641">
              <w:rPr>
                <w:rFonts w:ascii="Times New Roman" w:hAnsi="Times New Roman"/>
                <w:sz w:val="28"/>
                <w:szCs w:val="28"/>
              </w:rPr>
              <w:t xml:space="preserve">добровольно </w:t>
            </w:r>
            <w:proofErr w:type="gramStart"/>
            <w:r w:rsidRPr="004A5641">
              <w:rPr>
                <w:rFonts w:ascii="Times New Roman" w:hAnsi="Times New Roman"/>
                <w:sz w:val="28"/>
                <w:szCs w:val="28"/>
              </w:rPr>
              <w:t>либо  по</w:t>
            </w:r>
            <w:proofErr w:type="gramEnd"/>
            <w:r w:rsidRPr="004A5641">
              <w:rPr>
                <w:rFonts w:ascii="Times New Roman" w:hAnsi="Times New Roman"/>
                <w:sz w:val="28"/>
                <w:szCs w:val="28"/>
              </w:rPr>
              <w:t xml:space="preserve">  решению  суда в</w:t>
            </w:r>
          </w:p>
          <w:p w:rsidR="004A5641" w:rsidRPr="004A5641" w:rsidRDefault="004A5641" w:rsidP="004A5641">
            <w:pPr>
              <w:rPr>
                <w:rFonts w:ascii="Times New Roman" w:hAnsi="Times New Roman"/>
                <w:sz w:val="28"/>
                <w:szCs w:val="28"/>
              </w:rPr>
            </w:pPr>
            <w:r w:rsidRPr="004A5641">
              <w:rPr>
                <w:rFonts w:ascii="Times New Roman" w:hAnsi="Times New Roman"/>
                <w:sz w:val="28"/>
                <w:szCs w:val="28"/>
              </w:rPr>
              <w:t>соответствии с таксами и методиками исчисления ущерба животному миру, а при их отсутствии – по фактическим затратам на компенсацию ущерба</w:t>
            </w:r>
            <w:r w:rsidRPr="004A5641">
              <w:rPr>
                <w:rFonts w:ascii="Times New Roman" w:hAnsi="Times New Roman"/>
                <w:sz w:val="28"/>
                <w:szCs w:val="28"/>
              </w:rPr>
              <w:t>, нанесенного объектам животного мира и среде их обитания, с учетом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понесенных</w:t>
            </w:r>
          </w:p>
        </w:tc>
      </w:tr>
    </w:tbl>
    <w:p w:rsidR="00A707EB" w:rsidRPr="00484339" w:rsidRDefault="00A707EB" w:rsidP="007305C2">
      <w:pPr>
        <w:rPr>
          <w:b/>
        </w:rPr>
      </w:pPr>
    </w:p>
    <w:sectPr w:rsidR="00A707EB" w:rsidRPr="00484339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79D4353"/>
    <w:multiLevelType w:val="multilevel"/>
    <w:tmpl w:val="1B7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5181C"/>
    <w:multiLevelType w:val="multilevel"/>
    <w:tmpl w:val="50D6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3772E"/>
    <w:multiLevelType w:val="multilevel"/>
    <w:tmpl w:val="E41E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D3400B"/>
    <w:multiLevelType w:val="multilevel"/>
    <w:tmpl w:val="513A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840BF"/>
    <w:multiLevelType w:val="multilevel"/>
    <w:tmpl w:val="22E0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678B3"/>
    <w:multiLevelType w:val="multilevel"/>
    <w:tmpl w:val="679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E0F"/>
    <w:rsid w:val="00007631"/>
    <w:rsid w:val="00020053"/>
    <w:rsid w:val="000719D8"/>
    <w:rsid w:val="00075CC9"/>
    <w:rsid w:val="000B73D1"/>
    <w:rsid w:val="000B79F9"/>
    <w:rsid w:val="000C0847"/>
    <w:rsid w:val="000C377D"/>
    <w:rsid w:val="000D50BD"/>
    <w:rsid w:val="000E43E2"/>
    <w:rsid w:val="000E4C01"/>
    <w:rsid w:val="000E5160"/>
    <w:rsid w:val="00100073"/>
    <w:rsid w:val="001043C8"/>
    <w:rsid w:val="00124341"/>
    <w:rsid w:val="00131B14"/>
    <w:rsid w:val="0013410D"/>
    <w:rsid w:val="00136AB8"/>
    <w:rsid w:val="001375D8"/>
    <w:rsid w:val="001420C1"/>
    <w:rsid w:val="0014406A"/>
    <w:rsid w:val="00153070"/>
    <w:rsid w:val="001552AE"/>
    <w:rsid w:val="001555CE"/>
    <w:rsid w:val="001557FA"/>
    <w:rsid w:val="00184295"/>
    <w:rsid w:val="00186AD4"/>
    <w:rsid w:val="001A3CEA"/>
    <w:rsid w:val="001B16A5"/>
    <w:rsid w:val="001D472A"/>
    <w:rsid w:val="001F196C"/>
    <w:rsid w:val="001F2DCB"/>
    <w:rsid w:val="00211FD3"/>
    <w:rsid w:val="00213792"/>
    <w:rsid w:val="00225EA8"/>
    <w:rsid w:val="00241D77"/>
    <w:rsid w:val="0026752E"/>
    <w:rsid w:val="00275AAB"/>
    <w:rsid w:val="0028728B"/>
    <w:rsid w:val="0029014E"/>
    <w:rsid w:val="00292102"/>
    <w:rsid w:val="00292F24"/>
    <w:rsid w:val="00296A03"/>
    <w:rsid w:val="002A742D"/>
    <w:rsid w:val="002B329B"/>
    <w:rsid w:val="002B5141"/>
    <w:rsid w:val="002C1C76"/>
    <w:rsid w:val="002C5066"/>
    <w:rsid w:val="002C544F"/>
    <w:rsid w:val="002D7940"/>
    <w:rsid w:val="002F4655"/>
    <w:rsid w:val="003232D5"/>
    <w:rsid w:val="00324B2E"/>
    <w:rsid w:val="003260AB"/>
    <w:rsid w:val="0032651B"/>
    <w:rsid w:val="00326BED"/>
    <w:rsid w:val="003350F8"/>
    <w:rsid w:val="003520A9"/>
    <w:rsid w:val="00372757"/>
    <w:rsid w:val="003848DA"/>
    <w:rsid w:val="003A259D"/>
    <w:rsid w:val="003A4F69"/>
    <w:rsid w:val="003C677C"/>
    <w:rsid w:val="003C7D43"/>
    <w:rsid w:val="003D2B94"/>
    <w:rsid w:val="003D4683"/>
    <w:rsid w:val="003E026D"/>
    <w:rsid w:val="003E6F4D"/>
    <w:rsid w:val="003F18E8"/>
    <w:rsid w:val="004029DD"/>
    <w:rsid w:val="004069DF"/>
    <w:rsid w:val="00425022"/>
    <w:rsid w:val="00431381"/>
    <w:rsid w:val="00433F50"/>
    <w:rsid w:val="00442B69"/>
    <w:rsid w:val="00462036"/>
    <w:rsid w:val="0047576F"/>
    <w:rsid w:val="00484339"/>
    <w:rsid w:val="0049580B"/>
    <w:rsid w:val="004A1939"/>
    <w:rsid w:val="004A5641"/>
    <w:rsid w:val="004B06A1"/>
    <w:rsid w:val="004B7902"/>
    <w:rsid w:val="004D2AE6"/>
    <w:rsid w:val="004D5729"/>
    <w:rsid w:val="004D5807"/>
    <w:rsid w:val="004E7B87"/>
    <w:rsid w:val="00511B6E"/>
    <w:rsid w:val="00534A4F"/>
    <w:rsid w:val="005523F8"/>
    <w:rsid w:val="00567507"/>
    <w:rsid w:val="005723FC"/>
    <w:rsid w:val="005B7E0C"/>
    <w:rsid w:val="005D23C8"/>
    <w:rsid w:val="00604966"/>
    <w:rsid w:val="00626761"/>
    <w:rsid w:val="006337B7"/>
    <w:rsid w:val="00646FA8"/>
    <w:rsid w:val="0065627F"/>
    <w:rsid w:val="00660365"/>
    <w:rsid w:val="006649BE"/>
    <w:rsid w:val="00665769"/>
    <w:rsid w:val="00670A51"/>
    <w:rsid w:val="006774F5"/>
    <w:rsid w:val="006C2DB8"/>
    <w:rsid w:val="006D4616"/>
    <w:rsid w:val="00706ECF"/>
    <w:rsid w:val="007305C2"/>
    <w:rsid w:val="00741E54"/>
    <w:rsid w:val="00746986"/>
    <w:rsid w:val="0075134D"/>
    <w:rsid w:val="007903E7"/>
    <w:rsid w:val="00791AD5"/>
    <w:rsid w:val="007B01E8"/>
    <w:rsid w:val="007E2A3D"/>
    <w:rsid w:val="007F3092"/>
    <w:rsid w:val="007F6E0F"/>
    <w:rsid w:val="008021D5"/>
    <w:rsid w:val="00806BBD"/>
    <w:rsid w:val="00810889"/>
    <w:rsid w:val="00830593"/>
    <w:rsid w:val="00831BDB"/>
    <w:rsid w:val="00832B18"/>
    <w:rsid w:val="00837D8F"/>
    <w:rsid w:val="00857A2A"/>
    <w:rsid w:val="0086218B"/>
    <w:rsid w:val="00862852"/>
    <w:rsid w:val="008662EF"/>
    <w:rsid w:val="00867B7C"/>
    <w:rsid w:val="008A0336"/>
    <w:rsid w:val="008A4DC9"/>
    <w:rsid w:val="008B0FE0"/>
    <w:rsid w:val="008D5B7A"/>
    <w:rsid w:val="008E3031"/>
    <w:rsid w:val="008E6D27"/>
    <w:rsid w:val="009331DD"/>
    <w:rsid w:val="00935CFE"/>
    <w:rsid w:val="00956380"/>
    <w:rsid w:val="009570C5"/>
    <w:rsid w:val="00963A04"/>
    <w:rsid w:val="009842D4"/>
    <w:rsid w:val="00985EA5"/>
    <w:rsid w:val="009B1699"/>
    <w:rsid w:val="009B791C"/>
    <w:rsid w:val="009C1FFE"/>
    <w:rsid w:val="009E2302"/>
    <w:rsid w:val="00A0437E"/>
    <w:rsid w:val="00A161D2"/>
    <w:rsid w:val="00A20B2A"/>
    <w:rsid w:val="00A2657C"/>
    <w:rsid w:val="00A350DC"/>
    <w:rsid w:val="00A4789F"/>
    <w:rsid w:val="00A57B3C"/>
    <w:rsid w:val="00A707EB"/>
    <w:rsid w:val="00A746A0"/>
    <w:rsid w:val="00A823C9"/>
    <w:rsid w:val="00A82923"/>
    <w:rsid w:val="00AA0AF9"/>
    <w:rsid w:val="00AA12DA"/>
    <w:rsid w:val="00AA51C0"/>
    <w:rsid w:val="00AD436E"/>
    <w:rsid w:val="00AE0BAC"/>
    <w:rsid w:val="00AF0D6F"/>
    <w:rsid w:val="00B074A9"/>
    <w:rsid w:val="00B12B06"/>
    <w:rsid w:val="00B41B1D"/>
    <w:rsid w:val="00B45A98"/>
    <w:rsid w:val="00B52A58"/>
    <w:rsid w:val="00B87E0B"/>
    <w:rsid w:val="00B93C1B"/>
    <w:rsid w:val="00BA1C0B"/>
    <w:rsid w:val="00BA7F97"/>
    <w:rsid w:val="00BB06AD"/>
    <w:rsid w:val="00BC2477"/>
    <w:rsid w:val="00BC5C20"/>
    <w:rsid w:val="00BD595A"/>
    <w:rsid w:val="00BF0FC9"/>
    <w:rsid w:val="00C06E91"/>
    <w:rsid w:val="00C26CEC"/>
    <w:rsid w:val="00C319E8"/>
    <w:rsid w:val="00C33683"/>
    <w:rsid w:val="00C34773"/>
    <w:rsid w:val="00C413DF"/>
    <w:rsid w:val="00C43C7B"/>
    <w:rsid w:val="00C56466"/>
    <w:rsid w:val="00C600B9"/>
    <w:rsid w:val="00C62735"/>
    <w:rsid w:val="00C65BFF"/>
    <w:rsid w:val="00C66D26"/>
    <w:rsid w:val="00C70152"/>
    <w:rsid w:val="00C77B23"/>
    <w:rsid w:val="00C8056A"/>
    <w:rsid w:val="00C85179"/>
    <w:rsid w:val="00C90DC8"/>
    <w:rsid w:val="00C93210"/>
    <w:rsid w:val="00CA189C"/>
    <w:rsid w:val="00CB38DE"/>
    <w:rsid w:val="00CC1520"/>
    <w:rsid w:val="00CD06A6"/>
    <w:rsid w:val="00CD3D08"/>
    <w:rsid w:val="00CD42A2"/>
    <w:rsid w:val="00CD505A"/>
    <w:rsid w:val="00CF5ED5"/>
    <w:rsid w:val="00D02A2D"/>
    <w:rsid w:val="00D13791"/>
    <w:rsid w:val="00D20D25"/>
    <w:rsid w:val="00D26AF0"/>
    <w:rsid w:val="00D3187C"/>
    <w:rsid w:val="00D5125E"/>
    <w:rsid w:val="00D6541B"/>
    <w:rsid w:val="00D678D1"/>
    <w:rsid w:val="00D67F86"/>
    <w:rsid w:val="00D76633"/>
    <w:rsid w:val="00D90111"/>
    <w:rsid w:val="00DA59BC"/>
    <w:rsid w:val="00DC35B0"/>
    <w:rsid w:val="00DD0BC0"/>
    <w:rsid w:val="00DD50CB"/>
    <w:rsid w:val="00DE3610"/>
    <w:rsid w:val="00E05B94"/>
    <w:rsid w:val="00E172C9"/>
    <w:rsid w:val="00E30806"/>
    <w:rsid w:val="00E37073"/>
    <w:rsid w:val="00E47BA3"/>
    <w:rsid w:val="00E5336D"/>
    <w:rsid w:val="00E76193"/>
    <w:rsid w:val="00E81B04"/>
    <w:rsid w:val="00E837A6"/>
    <w:rsid w:val="00E86B18"/>
    <w:rsid w:val="00E87BDA"/>
    <w:rsid w:val="00E87CA9"/>
    <w:rsid w:val="00EB337E"/>
    <w:rsid w:val="00EC2F02"/>
    <w:rsid w:val="00EC31EB"/>
    <w:rsid w:val="00F02774"/>
    <w:rsid w:val="00F13E02"/>
    <w:rsid w:val="00F339F5"/>
    <w:rsid w:val="00F50D8A"/>
    <w:rsid w:val="00F5600D"/>
    <w:rsid w:val="00F56027"/>
    <w:rsid w:val="00F56F3A"/>
    <w:rsid w:val="00F724F2"/>
    <w:rsid w:val="00F72969"/>
    <w:rsid w:val="00F8454E"/>
    <w:rsid w:val="00F9060D"/>
    <w:rsid w:val="00F97ECC"/>
    <w:rsid w:val="00FA0FE4"/>
    <w:rsid w:val="00FB4D2F"/>
    <w:rsid w:val="00FB71FB"/>
    <w:rsid w:val="00FB7248"/>
    <w:rsid w:val="00FD050F"/>
    <w:rsid w:val="00FD5AFA"/>
    <w:rsid w:val="00FE1203"/>
    <w:rsid w:val="00FE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BCF78-9EAC-486D-A290-440D3F39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84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484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90380">
                  <w:marLeft w:val="215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9101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9044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8724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2859A-62DD-4194-B8AB-7CF7C3D9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Учетная запись Майкрософт</cp:lastModifiedBy>
  <cp:revision>25</cp:revision>
  <cp:lastPrinted>2023-03-13T23:22:00Z</cp:lastPrinted>
  <dcterms:created xsi:type="dcterms:W3CDTF">2022-03-16T05:14:00Z</dcterms:created>
  <dcterms:modified xsi:type="dcterms:W3CDTF">2023-03-13T23:59:00Z</dcterms:modified>
</cp:coreProperties>
</file>